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390" w:rsidRPr="00530C98" w:rsidRDefault="00A71390" w:rsidP="00A71390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noProof/>
          <w:sz w:val="24"/>
          <w:szCs w:val="24"/>
        </w:rPr>
        <w:t>проект</w:t>
      </w:r>
    </w:p>
    <w:p w:rsidR="00A71390" w:rsidRPr="00530C98" w:rsidRDefault="00A71390" w:rsidP="00A71390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</w:p>
    <w:p w:rsidR="00A71390" w:rsidRPr="00530C98" w:rsidRDefault="00A71390" w:rsidP="00A71390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</w:p>
    <w:p w:rsidR="00A71390" w:rsidRPr="00530C98" w:rsidRDefault="00A71390" w:rsidP="00A71390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32"/>
          <w:szCs w:val="32"/>
        </w:rPr>
      </w:pPr>
      <w:r w:rsidRPr="00530C98">
        <w:rPr>
          <w:rFonts w:ascii="Times New Roman" w:hAnsi="Times New Roman"/>
          <w:b/>
          <w:bCs/>
          <w:kern w:val="36"/>
          <w:sz w:val="32"/>
          <w:szCs w:val="32"/>
        </w:rPr>
        <w:t>Р Е Ш Е Н И Е</w:t>
      </w:r>
    </w:p>
    <w:p w:rsidR="00A71390" w:rsidRDefault="00A71390" w:rsidP="00A713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1390" w:rsidRPr="00316889" w:rsidRDefault="00A71390" w:rsidP="00A71390">
      <w:pPr>
        <w:tabs>
          <w:tab w:val="left" w:pos="4785"/>
        </w:tabs>
        <w:ind w:firstLine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31688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____</w:t>
      </w:r>
      <w:r w:rsidRPr="00316889">
        <w:rPr>
          <w:rFonts w:ascii="Times New Roman" w:hAnsi="Times New Roman"/>
          <w:sz w:val="28"/>
          <w:szCs w:val="28"/>
        </w:rPr>
        <w:t xml:space="preserve">» </w:t>
      </w:r>
      <w:r w:rsidR="00A149B2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6889">
        <w:rPr>
          <w:rFonts w:ascii="Times New Roman" w:hAnsi="Times New Roman"/>
          <w:sz w:val="28"/>
          <w:szCs w:val="28"/>
        </w:rPr>
        <w:t>202</w:t>
      </w:r>
      <w:r w:rsidR="00A149B2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Pr="0031688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6889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______</w:t>
      </w:r>
    </w:p>
    <w:p w:rsidR="00A71390" w:rsidRDefault="00A71390" w:rsidP="00A713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71390" w:rsidRDefault="00A71390" w:rsidP="00A71390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8"/>
          <w:szCs w:val="28"/>
        </w:rPr>
      </w:pPr>
      <w:r w:rsidRPr="00E83F64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МО «Город Отрадное» от 21.06.2021 года № 17 «Об утверждении </w:t>
      </w:r>
      <w:r w:rsidRPr="00E83F64">
        <w:rPr>
          <w:rFonts w:ascii="Times New Roman" w:hAnsi="Times New Roman"/>
          <w:b/>
          <w:bCs/>
          <w:sz w:val="28"/>
          <w:szCs w:val="28"/>
        </w:rPr>
        <w:t xml:space="preserve">Положения о порядке выдвижения, внесения, обсуждения, рассмотрения инициативных проектов, а также проведения их конкурсного отбора </w:t>
      </w:r>
    </w:p>
    <w:p w:rsidR="00A71390" w:rsidRPr="00E83F64" w:rsidRDefault="00A71390" w:rsidP="00A71390">
      <w:pPr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E83F64">
        <w:rPr>
          <w:rFonts w:ascii="Times New Roman" w:hAnsi="Times New Roman"/>
          <w:b/>
          <w:bCs/>
          <w:sz w:val="28"/>
          <w:szCs w:val="28"/>
        </w:rPr>
        <w:t>в МО «Город Отрадное»</w:t>
      </w:r>
    </w:p>
    <w:p w:rsidR="00A71390" w:rsidRDefault="00A71390" w:rsidP="00A713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1390" w:rsidRDefault="00A71390" w:rsidP="00A713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6C47">
        <w:rPr>
          <w:rFonts w:ascii="Times New Roman" w:hAnsi="Times New Roman"/>
          <w:sz w:val="28"/>
          <w:szCs w:val="28"/>
        </w:rPr>
        <w:t xml:space="preserve">В соответствии со </w:t>
      </w:r>
      <w:r>
        <w:rPr>
          <w:rFonts w:ascii="Times New Roman" w:hAnsi="Times New Roman"/>
          <w:sz w:val="28"/>
          <w:szCs w:val="28"/>
        </w:rPr>
        <w:t>статьей 26.1</w:t>
      </w:r>
      <w:r w:rsidRPr="00E83F64">
        <w:rPr>
          <w:rFonts w:ascii="Times New Roman" w:hAnsi="Times New Roman"/>
          <w:sz w:val="28"/>
          <w:szCs w:val="28"/>
        </w:rPr>
        <w:t xml:space="preserve"> </w:t>
      </w:r>
      <w:hyperlink r:id="rId4" w:history="1">
        <w:r w:rsidRPr="00E83F64">
          <w:rPr>
            <w:rFonts w:ascii="Times New Roman" w:hAnsi="Times New Roman"/>
            <w:sz w:val="28"/>
            <w:szCs w:val="28"/>
          </w:rPr>
          <w:t>Федерального закона от 06.10.2003 № 131-ФЗ «Об общих принципах организации местного самоуправления в Российской Федерации»,</w:t>
        </w:r>
      </w:hyperlink>
      <w:r w:rsidRPr="00E83F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статьёй 50 Федерального закона от 20.03.2025 года № 33-ФЗ «Об общих принципах местного самоуправления в единой системе органов публичной власти» </w:t>
      </w:r>
      <w:r>
        <w:rPr>
          <w:rFonts w:ascii="Times New Roman" w:hAnsi="Times New Roman"/>
          <w:sz w:val="28"/>
          <w:szCs w:val="28"/>
        </w:rPr>
        <w:t>областным законом от 16.02.2024 года № 10-оз «</w:t>
      </w:r>
      <w:r w:rsidRPr="00E83F64">
        <w:rPr>
          <w:rFonts w:ascii="Times New Roman" w:hAnsi="Times New Roman"/>
          <w:sz w:val="28"/>
          <w:szCs w:val="28"/>
        </w:rPr>
        <w:t>О содействии участию населения в осуществлении местного самоуправления в Ленинградской области»</w:t>
      </w:r>
      <w:r>
        <w:rPr>
          <w:rFonts w:ascii="Times New Roman" w:hAnsi="Times New Roman"/>
          <w:sz w:val="28"/>
          <w:szCs w:val="28"/>
        </w:rPr>
        <w:t xml:space="preserve">, руководствуясь </w:t>
      </w:r>
      <w:r w:rsidRPr="000E6C47">
        <w:rPr>
          <w:rFonts w:ascii="Times New Roman" w:hAnsi="Times New Roman"/>
          <w:sz w:val="28"/>
          <w:szCs w:val="28"/>
        </w:rPr>
        <w:t>Устав</w:t>
      </w:r>
      <w:r>
        <w:rPr>
          <w:rFonts w:ascii="Times New Roman" w:hAnsi="Times New Roman"/>
          <w:sz w:val="28"/>
          <w:szCs w:val="28"/>
        </w:rPr>
        <w:t xml:space="preserve">ом МО «Город Отрадное»,  совет депутатов </w:t>
      </w:r>
      <w:r w:rsidRPr="0079754B">
        <w:rPr>
          <w:rFonts w:ascii="Times New Roman" w:hAnsi="Times New Roman"/>
          <w:sz w:val="28"/>
          <w:szCs w:val="28"/>
        </w:rPr>
        <w:t>решил:</w:t>
      </w:r>
    </w:p>
    <w:p w:rsidR="00A71390" w:rsidRDefault="00A71390" w:rsidP="00A713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</w:t>
      </w:r>
      <w:r>
        <w:rPr>
          <w:rFonts w:ascii="Times New Roman" w:hAnsi="Times New Roman"/>
          <w:sz w:val="28"/>
          <w:szCs w:val="28"/>
        </w:rPr>
        <w:t xml:space="preserve">Порядок </w:t>
      </w:r>
      <w:r>
        <w:rPr>
          <w:rFonts w:ascii="Times New Roman" w:hAnsi="Times New Roman"/>
          <w:sz w:val="28"/>
          <w:szCs w:val="28"/>
        </w:rPr>
        <w:t>выдвижения, рассмотрения и реализации инициативных проектов в целях содействия участию населения в осуществлении местного самоуправления на территории МО «Город Отрадное» (далее – Порядок)</w:t>
      </w:r>
      <w:r>
        <w:rPr>
          <w:rFonts w:ascii="Times New Roman" w:hAnsi="Times New Roman"/>
          <w:sz w:val="28"/>
          <w:szCs w:val="28"/>
        </w:rPr>
        <w:t xml:space="preserve">, утверждённый </w:t>
      </w:r>
      <w:r w:rsidRPr="00E83F64">
        <w:rPr>
          <w:rFonts w:ascii="Times New Roman" w:hAnsi="Times New Roman"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>м</w:t>
      </w:r>
      <w:r w:rsidRPr="00E83F64">
        <w:rPr>
          <w:rFonts w:ascii="Times New Roman" w:hAnsi="Times New Roman"/>
          <w:sz w:val="28"/>
          <w:szCs w:val="28"/>
        </w:rPr>
        <w:t xml:space="preserve"> совета депутатов МО «Город Отрадное» от 21.06.2021 года № 17 «Об утверждении Положения о порядке выдвижения, внесения, обсуждения, рассмотрения инициативных проектов, а также проведения их конкурсного отбора в МО «Город Отрадное»</w:t>
      </w:r>
      <w:r>
        <w:rPr>
          <w:rFonts w:ascii="Times New Roman" w:hAnsi="Times New Roman"/>
          <w:sz w:val="28"/>
          <w:szCs w:val="28"/>
        </w:rPr>
        <w:t>:</w:t>
      </w:r>
    </w:p>
    <w:p w:rsidR="00A71390" w:rsidRDefault="00A71390" w:rsidP="00A713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абзац второй пункта 2.1.</w:t>
      </w:r>
      <w:r>
        <w:rPr>
          <w:rFonts w:ascii="Times New Roman" w:hAnsi="Times New Roman"/>
          <w:sz w:val="28"/>
          <w:szCs w:val="28"/>
        </w:rPr>
        <w:t xml:space="preserve"> Порядка изложить в следующей редакции:</w:t>
      </w:r>
    </w:p>
    <w:p w:rsidR="00A71390" w:rsidRDefault="00A71390" w:rsidP="00A71390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инициативная группа численностью не менее 10 граждан, достигших </w:t>
      </w:r>
      <w:r>
        <w:rPr>
          <w:sz w:val="28"/>
          <w:szCs w:val="28"/>
        </w:rPr>
        <w:t>восем</w:t>
      </w:r>
      <w:r>
        <w:rPr>
          <w:sz w:val="28"/>
          <w:szCs w:val="28"/>
        </w:rPr>
        <w:t>надцатилетнего возраста и проживающих на территории муниципального образования;</w:t>
      </w:r>
      <w:r>
        <w:rPr>
          <w:sz w:val="28"/>
          <w:szCs w:val="28"/>
        </w:rPr>
        <w:t>».</w:t>
      </w:r>
    </w:p>
    <w:p w:rsidR="00A71390" w:rsidRDefault="00A71390" w:rsidP="00A71390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абзац второй подпункта 3 пункта 3.3. Порядка </w:t>
      </w:r>
      <w:r w:rsidR="00A149B2">
        <w:rPr>
          <w:sz w:val="28"/>
          <w:szCs w:val="28"/>
        </w:rPr>
        <w:t>изложить в следующей редакции:</w:t>
      </w:r>
    </w:p>
    <w:p w:rsidR="00A149B2" w:rsidRDefault="00A149B2" w:rsidP="00A71390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</w:t>
      </w:r>
      <w:r w:rsidRPr="000144A6">
        <w:rPr>
          <w:sz w:val="28"/>
          <w:szCs w:val="28"/>
        </w:rPr>
        <w:t xml:space="preserve">Свои замечания и предложения жители муниципального образования, достигшие </w:t>
      </w:r>
      <w:r>
        <w:rPr>
          <w:sz w:val="28"/>
          <w:szCs w:val="28"/>
        </w:rPr>
        <w:t>восем</w:t>
      </w:r>
      <w:r w:rsidRPr="000144A6">
        <w:rPr>
          <w:sz w:val="28"/>
          <w:szCs w:val="28"/>
        </w:rPr>
        <w:t>надцатилетнего возраста</w:t>
      </w:r>
      <w:r>
        <w:rPr>
          <w:sz w:val="28"/>
          <w:szCs w:val="28"/>
        </w:rPr>
        <w:t>, вправе направлять в течение 14 календарных дней со дня опубликования</w:t>
      </w:r>
      <w:r>
        <w:rPr>
          <w:sz w:val="28"/>
          <w:szCs w:val="28"/>
        </w:rPr>
        <w:t>.».</w:t>
      </w:r>
    </w:p>
    <w:p w:rsidR="00A71390" w:rsidRPr="00D270D5" w:rsidRDefault="00A71390" w:rsidP="00A7139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2</w:t>
      </w:r>
      <w:r w:rsidRPr="00D270D5">
        <w:rPr>
          <w:rFonts w:ascii="Times New Roman" w:hAnsi="Times New Roman"/>
          <w:sz w:val="28"/>
          <w:szCs w:val="28"/>
        </w:rPr>
        <w:t xml:space="preserve">. Настоящее </w:t>
      </w:r>
      <w:r>
        <w:rPr>
          <w:rFonts w:ascii="Times New Roman" w:hAnsi="Times New Roman"/>
          <w:sz w:val="28"/>
          <w:szCs w:val="28"/>
        </w:rPr>
        <w:t xml:space="preserve">решение </w:t>
      </w:r>
      <w:r w:rsidRPr="00D270D5">
        <w:rPr>
          <w:rFonts w:ascii="Times New Roman" w:hAnsi="Times New Roman"/>
          <w:sz w:val="28"/>
          <w:szCs w:val="28"/>
        </w:rPr>
        <w:t>вступает в силу</w:t>
      </w:r>
      <w:r>
        <w:rPr>
          <w:rFonts w:ascii="Times New Roman" w:hAnsi="Times New Roman"/>
          <w:sz w:val="28"/>
          <w:szCs w:val="28"/>
        </w:rPr>
        <w:t xml:space="preserve"> со дня его официального опубликования.</w:t>
      </w:r>
    </w:p>
    <w:p w:rsidR="00A71390" w:rsidRDefault="00A71390" w:rsidP="00A7139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A71390" w:rsidRPr="00D270D5" w:rsidRDefault="00A71390" w:rsidP="00A7139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A71390" w:rsidRDefault="00A71390" w:rsidP="00A71390">
      <w:pPr>
        <w:pStyle w:val="1"/>
        <w:rPr>
          <w:sz w:val="28"/>
          <w:szCs w:val="28"/>
        </w:rPr>
      </w:pPr>
    </w:p>
    <w:p w:rsidR="00A71390" w:rsidRDefault="00A71390" w:rsidP="00A71390">
      <w:pPr>
        <w:pStyle w:val="1"/>
        <w:rPr>
          <w:i/>
          <w:sz w:val="28"/>
          <w:szCs w:val="28"/>
        </w:rPr>
      </w:pPr>
      <w:r w:rsidRPr="0028789D">
        <w:rPr>
          <w:sz w:val="28"/>
          <w:szCs w:val="28"/>
        </w:rPr>
        <w:t xml:space="preserve">Глава муниципального образования                                     </w:t>
      </w:r>
      <w:r>
        <w:rPr>
          <w:sz w:val="28"/>
          <w:szCs w:val="28"/>
        </w:rPr>
        <w:t xml:space="preserve">                 М.В. Иванов</w:t>
      </w:r>
    </w:p>
    <w:p w:rsidR="00103772" w:rsidRDefault="00103772"/>
    <w:sectPr w:rsidR="00103772" w:rsidSect="0056530E">
      <w:headerReference w:type="default" r:id="rId5"/>
      <w:pgSz w:w="11906" w:h="16838"/>
      <w:pgMar w:top="1134" w:right="849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8F3" w:rsidRDefault="00A149B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2058F3" w:rsidRDefault="00A149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390"/>
    <w:rsid w:val="00103772"/>
    <w:rsid w:val="00A149B2"/>
    <w:rsid w:val="00A7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967C1"/>
  <w15:chartTrackingRefBased/>
  <w15:docId w15:val="{417FAB4D-C35D-4D60-9D47-96E8BA8A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39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139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A7139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Обычный1"/>
    <w:rsid w:val="00A7139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A71390"/>
    <w:pPr>
      <w:spacing w:after="0" w:line="240" w:lineRule="auto"/>
      <w:jc w:val="both"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rsid w:val="00A713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garantF1://863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Luda</cp:lastModifiedBy>
  <cp:revision>1</cp:revision>
  <dcterms:created xsi:type="dcterms:W3CDTF">2026-06-22T09:54:00Z</dcterms:created>
  <dcterms:modified xsi:type="dcterms:W3CDTF">2026-06-22T11:16:00Z</dcterms:modified>
</cp:coreProperties>
</file>